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6E" w:rsidRDefault="00501F6E" w:rsidP="00501F6E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Projekt</w:t>
      </w:r>
    </w:p>
    <w:p w:rsidR="006A5055" w:rsidRDefault="00501F6E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Umowa Nr RG.271.8.2019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Strony zobowiązują się do przestrzegania postanowień ustawy z dnia 10 kwietnia 1997 r. Prawo energetyczne (tekst jednolity Dz. U. z 20</w:t>
      </w:r>
      <w:r w:rsidR="00EF18C6">
        <w:rPr>
          <w:rFonts w:ascii="Arial" w:hAnsi="Arial" w:cs="Arial"/>
          <w:lang w:eastAsia="pl-PL"/>
        </w:rPr>
        <w:t>18</w:t>
      </w:r>
      <w:r w:rsidRPr="005C37E2">
        <w:rPr>
          <w:rFonts w:ascii="Arial" w:hAnsi="Arial" w:cs="Arial"/>
          <w:lang w:eastAsia="pl-PL"/>
        </w:rPr>
        <w:t xml:space="preserve">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poz. </w:t>
      </w:r>
      <w:r w:rsidR="00EF18C6">
        <w:rPr>
          <w:rFonts w:ascii="Arial" w:hAnsi="Arial" w:cs="Arial"/>
          <w:lang w:eastAsia="pl-PL"/>
        </w:rPr>
        <w:t>755</w:t>
      </w:r>
      <w:r w:rsidRPr="005C37E2">
        <w:rPr>
          <w:rFonts w:ascii="Arial" w:hAnsi="Arial" w:cs="Arial"/>
          <w:lang w:eastAsia="pl-PL"/>
        </w:rPr>
        <w:t xml:space="preserve">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</w:t>
      </w:r>
      <w:r w:rsidR="00501F6E">
        <w:rPr>
          <w:rFonts w:ascii="Arial" w:hAnsi="Arial" w:cs="Arial"/>
          <w:lang w:eastAsia="pl-PL"/>
        </w:rPr>
        <w:t>20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</w:t>
      </w:r>
      <w:r w:rsidR="00501F6E">
        <w:rPr>
          <w:rFonts w:ascii="Arial" w:hAnsi="Arial" w:cs="Arial"/>
          <w:lang w:eastAsia="pl-PL"/>
        </w:rPr>
        <w:t>20</w:t>
      </w:r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</w:t>
      </w:r>
      <w:r w:rsidR="00463B45" w:rsidRPr="004A7206">
        <w:rPr>
          <w:rFonts w:ascii="Arial" w:hAnsi="Arial" w:cs="Arial"/>
          <w:lang w:eastAsia="pl-PL"/>
        </w:rPr>
        <w:lastRenderedPageBreak/>
        <w:t>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0B1ADE" w:rsidRPr="000B1ADE" w:rsidRDefault="000B1ADE" w:rsidP="000B1A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</w:t>
      </w:r>
      <w:bookmarkStart w:id="0" w:name="_GoBack"/>
      <w:bookmarkEnd w:id="0"/>
      <w:r w:rsidRPr="005C37E2">
        <w:rPr>
          <w:rFonts w:ascii="Arial" w:hAnsi="Arial" w:cs="Arial"/>
          <w:lang w:eastAsia="pl-PL"/>
        </w:rPr>
        <w:t>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</w:t>
      </w:r>
      <w:r w:rsidR="00551412">
        <w:rPr>
          <w:rFonts w:ascii="Arial" w:hAnsi="Arial" w:cs="Arial"/>
          <w:lang w:eastAsia="pl-PL"/>
        </w:rPr>
        <w:t xml:space="preserve"> na </w:t>
      </w:r>
      <w:r>
        <w:rPr>
          <w:rFonts w:ascii="Arial" w:hAnsi="Arial" w:cs="Arial"/>
          <w:lang w:eastAsia="pl-PL"/>
        </w:rPr>
        <w:t>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Ceny jednostkowe obejmujące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</w:t>
      </w:r>
      <w:r w:rsidR="00551412">
        <w:rPr>
          <w:rFonts w:ascii="Arial" w:hAnsi="Arial" w:cs="Arial"/>
          <w:lang w:eastAsia="pl-PL"/>
        </w:rPr>
        <w:t xml:space="preserve">lub zmniejszone </w:t>
      </w:r>
      <w:r>
        <w:rPr>
          <w:rFonts w:ascii="Arial" w:hAnsi="Arial" w:cs="Arial"/>
          <w:lang w:eastAsia="pl-PL"/>
        </w:rPr>
        <w:t>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 xml:space="preserve">nia określonego w § 5 </w:t>
      </w:r>
      <w:r w:rsidRPr="00AA7B4C">
        <w:rPr>
          <w:rFonts w:ascii="Arial" w:hAnsi="Arial" w:cs="Arial"/>
          <w:lang w:eastAsia="pl-PL"/>
        </w:rPr>
        <w:t>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D0" w:rsidRDefault="009616D0" w:rsidP="00382A22">
      <w:r>
        <w:separator/>
      </w:r>
    </w:p>
  </w:endnote>
  <w:endnote w:type="continuationSeparator" w:id="0">
    <w:p w:rsidR="009616D0" w:rsidRDefault="009616D0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D0" w:rsidRDefault="009616D0" w:rsidP="00382A22">
      <w:r>
        <w:separator/>
      </w:r>
    </w:p>
  </w:footnote>
  <w:footnote w:type="continuationSeparator" w:id="0">
    <w:p w:rsidR="009616D0" w:rsidRDefault="009616D0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D597A"/>
    <w:rsid w:val="000F3E48"/>
    <w:rsid w:val="001308FE"/>
    <w:rsid w:val="001A4CAD"/>
    <w:rsid w:val="001D0596"/>
    <w:rsid w:val="00246DE7"/>
    <w:rsid w:val="002D1BAB"/>
    <w:rsid w:val="00322BAD"/>
    <w:rsid w:val="00333A7E"/>
    <w:rsid w:val="00380B0F"/>
    <w:rsid w:val="00382A22"/>
    <w:rsid w:val="00395544"/>
    <w:rsid w:val="003E7FDF"/>
    <w:rsid w:val="00463B45"/>
    <w:rsid w:val="00492FB2"/>
    <w:rsid w:val="0049726A"/>
    <w:rsid w:val="004A7206"/>
    <w:rsid w:val="004B1DE4"/>
    <w:rsid w:val="004F2B4C"/>
    <w:rsid w:val="00501F6E"/>
    <w:rsid w:val="00503953"/>
    <w:rsid w:val="00551412"/>
    <w:rsid w:val="0056108F"/>
    <w:rsid w:val="00677087"/>
    <w:rsid w:val="0068045C"/>
    <w:rsid w:val="00686816"/>
    <w:rsid w:val="006A5055"/>
    <w:rsid w:val="006E5A94"/>
    <w:rsid w:val="00706E8C"/>
    <w:rsid w:val="007A6DCB"/>
    <w:rsid w:val="007C4323"/>
    <w:rsid w:val="007F7597"/>
    <w:rsid w:val="008012AB"/>
    <w:rsid w:val="00862AF8"/>
    <w:rsid w:val="00862DB1"/>
    <w:rsid w:val="0087005F"/>
    <w:rsid w:val="008C2960"/>
    <w:rsid w:val="00913F45"/>
    <w:rsid w:val="0092334B"/>
    <w:rsid w:val="00932DBF"/>
    <w:rsid w:val="009616D0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14F41"/>
    <w:rsid w:val="00E771B8"/>
    <w:rsid w:val="00E87AA2"/>
    <w:rsid w:val="00EC2989"/>
    <w:rsid w:val="00ED13D3"/>
    <w:rsid w:val="00EF18C6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20</cp:revision>
  <cp:lastPrinted>2013-10-15T09:01:00Z</cp:lastPrinted>
  <dcterms:created xsi:type="dcterms:W3CDTF">2013-02-21T12:32:00Z</dcterms:created>
  <dcterms:modified xsi:type="dcterms:W3CDTF">2019-11-14T10:51:00Z</dcterms:modified>
</cp:coreProperties>
</file>